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73" w:rsidRDefault="00866839" w:rsidP="00866839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Gradivo koje je uključeno u pojedinu kategoriju</w:t>
      </w:r>
    </w:p>
    <w:tbl>
      <w:tblPr>
        <w:tblStyle w:val="Reetkatablice"/>
        <w:tblW w:w="5113" w:type="pct"/>
        <w:tblLook w:val="04A0"/>
      </w:tblPr>
      <w:tblGrid>
        <w:gridCol w:w="4025"/>
        <w:gridCol w:w="5473"/>
      </w:tblGrid>
      <w:tr w:rsidR="00866839" w:rsidTr="00866839">
        <w:trPr>
          <w:trHeight w:val="635"/>
        </w:trPr>
        <w:tc>
          <w:tcPr>
            <w:tcW w:w="2119" w:type="pct"/>
            <w:vAlign w:val="center"/>
          </w:tcPr>
          <w:p w:rsidR="00866839" w:rsidRDefault="00866839" w:rsidP="0086683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66839">
              <w:rPr>
                <w:rFonts w:ascii="Book Antiqua" w:hAnsi="Book Antiqua"/>
                <w:b/>
                <w:sz w:val="32"/>
                <w:szCs w:val="32"/>
              </w:rPr>
              <w:t>KATEGORIJA</w:t>
            </w:r>
          </w:p>
        </w:tc>
        <w:tc>
          <w:tcPr>
            <w:tcW w:w="2881" w:type="pct"/>
            <w:vAlign w:val="center"/>
          </w:tcPr>
          <w:p w:rsidR="00866839" w:rsidRPr="00866839" w:rsidRDefault="00866839" w:rsidP="00866839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866839">
              <w:rPr>
                <w:rFonts w:ascii="Book Antiqua" w:hAnsi="Book Antiqua"/>
                <w:b/>
                <w:sz w:val="32"/>
                <w:szCs w:val="32"/>
              </w:rPr>
              <w:t>GRADIVO</w:t>
            </w:r>
          </w:p>
        </w:tc>
      </w:tr>
      <w:tr w:rsidR="00866839" w:rsidTr="00866839">
        <w:trPr>
          <w:trHeight w:val="635"/>
        </w:trPr>
        <w:tc>
          <w:tcPr>
            <w:tcW w:w="2119" w:type="pct"/>
            <w:vAlign w:val="center"/>
          </w:tcPr>
          <w:p w:rsidR="00866839" w:rsidRDefault="00866839" w:rsidP="0086683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VIŠEKRATNIK (ekipno 5. i 6.)</w:t>
            </w:r>
          </w:p>
        </w:tc>
        <w:tc>
          <w:tcPr>
            <w:tcW w:w="2881" w:type="pct"/>
            <w:vAlign w:val="center"/>
          </w:tcPr>
          <w:p w:rsidR="00866839" w:rsidRDefault="00866839" w:rsidP="0086683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5.r sve osim decimalnih brojeva + gradivo nižih razreda -&gt; ~ 50%</w:t>
            </w:r>
          </w:p>
          <w:p w:rsidR="00866839" w:rsidRPr="00866839" w:rsidRDefault="00866839" w:rsidP="00866839">
            <w:pPr>
              <w:pStyle w:val="Odlomakpopisa"/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6.r sve osim linearnih jednadžbi i četverokuta -&gt; ~ 50%</w:t>
            </w:r>
          </w:p>
        </w:tc>
      </w:tr>
      <w:tr w:rsidR="00866839" w:rsidTr="00866839">
        <w:trPr>
          <w:trHeight w:val="635"/>
        </w:trPr>
        <w:tc>
          <w:tcPr>
            <w:tcW w:w="2119" w:type="pct"/>
            <w:vAlign w:val="center"/>
          </w:tcPr>
          <w:p w:rsidR="00866839" w:rsidRDefault="00866839" w:rsidP="0086683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TANGENTA (ekipno 7. i 8.r.)</w:t>
            </w:r>
          </w:p>
        </w:tc>
        <w:tc>
          <w:tcPr>
            <w:tcW w:w="2881" w:type="pct"/>
            <w:vAlign w:val="center"/>
          </w:tcPr>
          <w:p w:rsidR="00866839" w:rsidRDefault="00866839" w:rsidP="0086683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7.r sve osim sustava jednadžbi i linearnih funkcija + gradivo nižih razreda -&gt; ~ 50%</w:t>
            </w:r>
          </w:p>
          <w:p w:rsidR="00866839" w:rsidRPr="00866839" w:rsidRDefault="00866839" w:rsidP="0086683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</w:t>
            </w:r>
            <w:r w:rsidRPr="00866839">
              <w:rPr>
                <w:rFonts w:ascii="Book Antiqua" w:hAnsi="Book Antiqua"/>
                <w:sz w:val="28"/>
                <w:szCs w:val="28"/>
              </w:rPr>
              <w:t xml:space="preserve">.r sve </w:t>
            </w:r>
            <w:r w:rsidR="00A02F2F">
              <w:rPr>
                <w:rFonts w:ascii="Book Antiqua" w:hAnsi="Book Antiqua"/>
                <w:sz w:val="28"/>
                <w:szCs w:val="28"/>
              </w:rPr>
              <w:t xml:space="preserve">osim </w:t>
            </w:r>
            <w:r>
              <w:rPr>
                <w:rFonts w:ascii="Book Antiqua" w:hAnsi="Book Antiqua"/>
                <w:sz w:val="28"/>
                <w:szCs w:val="28"/>
              </w:rPr>
              <w:t>preslikavanja ravnine</w:t>
            </w:r>
            <w:r w:rsidRPr="00866839">
              <w:rPr>
                <w:rFonts w:ascii="Book Antiqua" w:hAnsi="Book Antiqua"/>
                <w:sz w:val="28"/>
                <w:szCs w:val="28"/>
              </w:rPr>
              <w:t xml:space="preserve"> -&gt; ~ 50%</w:t>
            </w:r>
          </w:p>
        </w:tc>
      </w:tr>
      <w:tr w:rsidR="00866839" w:rsidTr="00866839">
        <w:trPr>
          <w:trHeight w:val="635"/>
        </w:trPr>
        <w:tc>
          <w:tcPr>
            <w:tcW w:w="2119" w:type="pct"/>
            <w:vAlign w:val="center"/>
          </w:tcPr>
          <w:p w:rsidR="00866839" w:rsidRDefault="00866839" w:rsidP="0086683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PET (pojedinačno 5.r.)</w:t>
            </w:r>
          </w:p>
        </w:tc>
        <w:tc>
          <w:tcPr>
            <w:tcW w:w="2881" w:type="pct"/>
            <w:vAlign w:val="center"/>
          </w:tcPr>
          <w:p w:rsidR="00866839" w:rsidRPr="00866839" w:rsidRDefault="00866839" w:rsidP="0086683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66839">
              <w:rPr>
                <w:rFonts w:ascii="Book Antiqua" w:hAnsi="Book Antiqua"/>
                <w:sz w:val="28"/>
                <w:szCs w:val="28"/>
              </w:rPr>
              <w:t>prirodni brojevi + djeljivost prirodnih brojeva</w:t>
            </w:r>
          </w:p>
        </w:tc>
      </w:tr>
      <w:tr w:rsidR="00866839" w:rsidTr="00866839">
        <w:trPr>
          <w:trHeight w:val="635"/>
        </w:trPr>
        <w:tc>
          <w:tcPr>
            <w:tcW w:w="2119" w:type="pct"/>
            <w:vAlign w:val="center"/>
          </w:tcPr>
          <w:p w:rsidR="00866839" w:rsidRDefault="00866839" w:rsidP="0086683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ŠEST (pojedinačno 6.r.)</w:t>
            </w:r>
          </w:p>
        </w:tc>
        <w:tc>
          <w:tcPr>
            <w:tcW w:w="2881" w:type="pct"/>
            <w:vAlign w:val="center"/>
          </w:tcPr>
          <w:p w:rsidR="00866839" w:rsidRPr="00866839" w:rsidRDefault="00866839" w:rsidP="0086683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</w:t>
            </w:r>
            <w:r w:rsidRPr="00866839">
              <w:rPr>
                <w:rFonts w:ascii="Book Antiqua" w:hAnsi="Book Antiqua"/>
                <w:sz w:val="28"/>
                <w:szCs w:val="28"/>
              </w:rPr>
              <w:t>peracije s razlomcima</w:t>
            </w:r>
          </w:p>
        </w:tc>
      </w:tr>
      <w:tr w:rsidR="00866839" w:rsidTr="00866839">
        <w:trPr>
          <w:trHeight w:val="635"/>
        </w:trPr>
        <w:tc>
          <w:tcPr>
            <w:tcW w:w="2119" w:type="pct"/>
            <w:vAlign w:val="center"/>
          </w:tcPr>
          <w:p w:rsidR="00866839" w:rsidRDefault="00866839" w:rsidP="0086683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SEDAM (pojedinačno 7.r)</w:t>
            </w:r>
          </w:p>
        </w:tc>
        <w:tc>
          <w:tcPr>
            <w:tcW w:w="2881" w:type="pct"/>
            <w:vAlign w:val="center"/>
          </w:tcPr>
          <w:p w:rsidR="00866839" w:rsidRPr="00866839" w:rsidRDefault="00866839" w:rsidP="0086683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računanje postocima</w:t>
            </w:r>
          </w:p>
        </w:tc>
      </w:tr>
      <w:tr w:rsidR="00866839" w:rsidTr="00866839">
        <w:trPr>
          <w:trHeight w:val="663"/>
        </w:trPr>
        <w:tc>
          <w:tcPr>
            <w:tcW w:w="2119" w:type="pct"/>
            <w:vAlign w:val="center"/>
          </w:tcPr>
          <w:p w:rsidR="00866839" w:rsidRDefault="00866839" w:rsidP="0086683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OSAM (pojedinačno 8.r.)</w:t>
            </w:r>
          </w:p>
        </w:tc>
        <w:tc>
          <w:tcPr>
            <w:tcW w:w="2881" w:type="pct"/>
            <w:vAlign w:val="center"/>
          </w:tcPr>
          <w:p w:rsidR="00866839" w:rsidRPr="00866839" w:rsidRDefault="00866839" w:rsidP="00866839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kvadriranje i korjenovanje</w:t>
            </w:r>
          </w:p>
        </w:tc>
      </w:tr>
    </w:tbl>
    <w:p w:rsidR="00866839" w:rsidRDefault="00866839" w:rsidP="00866839">
      <w:pPr>
        <w:jc w:val="center"/>
        <w:rPr>
          <w:rFonts w:ascii="Book Antiqua" w:hAnsi="Book Antiqua"/>
          <w:sz w:val="28"/>
          <w:szCs w:val="28"/>
        </w:rPr>
      </w:pPr>
    </w:p>
    <w:p w:rsidR="00F57789" w:rsidRPr="00866839" w:rsidRDefault="00F57789" w:rsidP="00F57789">
      <w:pPr>
        <w:rPr>
          <w:rFonts w:ascii="Book Antiqua" w:hAnsi="Book Antiqua"/>
          <w:sz w:val="28"/>
          <w:szCs w:val="28"/>
        </w:rPr>
      </w:pPr>
    </w:p>
    <w:sectPr w:rsidR="00F57789" w:rsidRPr="00866839" w:rsidSect="004C5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3A1C"/>
    <w:multiLevelType w:val="hybridMultilevel"/>
    <w:tmpl w:val="3A925C96"/>
    <w:lvl w:ilvl="0" w:tplc="2C44AF6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839"/>
    <w:rsid w:val="00315459"/>
    <w:rsid w:val="0046709B"/>
    <w:rsid w:val="004C5C73"/>
    <w:rsid w:val="00866839"/>
    <w:rsid w:val="009A1CE4"/>
    <w:rsid w:val="00A02F2F"/>
    <w:rsid w:val="00F5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66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4</cp:revision>
  <dcterms:created xsi:type="dcterms:W3CDTF">2017-03-01T19:56:00Z</dcterms:created>
  <dcterms:modified xsi:type="dcterms:W3CDTF">2018-04-03T21:01:00Z</dcterms:modified>
</cp:coreProperties>
</file>